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2020 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osoby niepełnosprawnej lub członka rodziny/opiekuna osoby niepełnosprawnej (dot. specjalistycznego poradnictwa) 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osoby niepełnosprawnej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 miejsce…………………………………….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………….       □ w dniach 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V.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posiadam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 xml:space="preserve"> 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2020.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- edycja 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niepełnosprawnej/opiekuna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2020: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zamieszkania osoby niepełnosprawnej,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ośrodku wsparcia prowadzonym jako zadanie własne samorządu,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2) Świadczenie usługi opieki wytchnieniowej w ramach pobytu całodobowego w: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ośrodku wsparcia prowadzonym jako zadanie własne samorządu,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sz w:val="20"/>
        <w:w w:val="10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2</Pages>
  <Words>332</Words>
  <Characters>2613</Characters>
  <CharactersWithSpaces>2929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2020-03-06T09:05:00Z</dcterms:created>
  <dc:creator>Anna Kuczyńska</dc:creator>
  <dc:description/>
  <dc:language>pl-PL</dc:language>
  <cp:lastModifiedBy>Elżbieta Gimlewicz</cp:lastModifiedBy>
  <dcterms:modified xsi:type="dcterms:W3CDTF">2020-03-06T09:16:00Z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